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2A1" w:rsidRDefault="000962A1">
      <w:r>
        <w:t>March 2</w:t>
      </w:r>
      <w:r w:rsidR="002255B2">
        <w:t>9</w:t>
      </w:r>
      <w:r>
        <w:t xml:space="preserve">, 2012 – BRENTWOOD, NY </w:t>
      </w:r>
      <w:r w:rsidR="00C7136B">
        <w:t xml:space="preserve">– </w:t>
      </w:r>
      <w:r>
        <w:t xml:space="preserve">The Suffolk Community College men’s and women’s track and field team continued their season this Sunday, March 25, 2012, at the Queens College Invitational in Flushing, NY. Even in the grueling weather conditions of wind and rain, spirits were high as the team produced solid performances. </w:t>
      </w:r>
    </w:p>
    <w:p w:rsidR="00BE71C8" w:rsidRDefault="00EE5C1A">
      <w:r>
        <w:t xml:space="preserve">Suffolk took both the men’s and women’s long jump title </w:t>
      </w:r>
      <w:r w:rsidR="00C7136B">
        <w:t>this weekend</w:t>
      </w:r>
      <w:r>
        <w:t xml:space="preserve">. </w:t>
      </w:r>
      <w:r w:rsidR="00BE71C8">
        <w:t xml:space="preserve">Dominique Mitchell’s jump of 4.66 meters </w:t>
      </w:r>
      <w:r>
        <w:t xml:space="preserve">and Blake Evan’s jump of 6.58 meters </w:t>
      </w:r>
      <w:r w:rsidR="00C7136B">
        <w:t xml:space="preserve">not only </w:t>
      </w:r>
      <w:r w:rsidR="00BE71C8">
        <w:t xml:space="preserve">won the </w:t>
      </w:r>
      <w:r w:rsidR="00C7136B">
        <w:t>event, but also</w:t>
      </w:r>
      <w:r w:rsidR="00BE71C8">
        <w:t xml:space="preserve"> surpassed the </w:t>
      </w:r>
      <w:r>
        <w:t xml:space="preserve">national </w:t>
      </w:r>
      <w:r w:rsidR="00BE71C8">
        <w:t>qualifying mark.</w:t>
      </w:r>
      <w:r w:rsidR="00BE71C8" w:rsidRPr="00BE71C8">
        <w:t xml:space="preserve"> </w:t>
      </w:r>
      <w:r w:rsidR="00200DC7">
        <w:t>Evans, a dual sport athlete who joined the team after a season of basketball, also qualified in the 200</w:t>
      </w:r>
      <w:r w:rsidR="00C7136B">
        <w:t xml:space="preserve"> meter dash</w:t>
      </w:r>
      <w:r w:rsidR="002852BF">
        <w:t xml:space="preserve"> with a time of 23.04</w:t>
      </w:r>
      <w:r w:rsidR="00200DC7">
        <w:t>.</w:t>
      </w:r>
      <w:r w:rsidR="00C7136B">
        <w:t xml:space="preserve"> </w:t>
      </w:r>
      <w:r w:rsidR="00BE71C8">
        <w:t>Asja Mayo solidified her spot at the national meet in both throwing events this weekend, contributing a season best of 10.60 meters in the shot put and reaching the standard for discus</w:t>
      </w:r>
      <w:r w:rsidR="002852BF">
        <w:t xml:space="preserve"> with a 29.70 meter </w:t>
      </w:r>
      <w:r w:rsidR="00403AC0">
        <w:t>effort</w:t>
      </w:r>
      <w:r w:rsidR="00BE71C8">
        <w:t>.</w:t>
      </w:r>
    </w:p>
    <w:p w:rsidR="00BE71C8" w:rsidRDefault="00BE71C8">
      <w:r>
        <w:t xml:space="preserve">In the running events, Jessica Josema surpassed the standard in the 800 with a </w:t>
      </w:r>
      <w:r w:rsidR="00217B99">
        <w:t xml:space="preserve">winning </w:t>
      </w:r>
      <w:r>
        <w:t xml:space="preserve">time of 2:29.99. </w:t>
      </w:r>
      <w:r w:rsidR="000962A1">
        <w:t xml:space="preserve">The team’s heptathlete, Mary Ellen Dankenbrink, </w:t>
      </w:r>
      <w:r w:rsidR="00BD431F">
        <w:t>exceeded</w:t>
      </w:r>
      <w:r>
        <w:t xml:space="preserve"> the national standard</w:t>
      </w:r>
      <w:r w:rsidR="000962A1">
        <w:t xml:space="preserve"> in the 100 meter hurdles</w:t>
      </w:r>
      <w:r w:rsidR="00BD431F">
        <w:t xml:space="preserve"> (</w:t>
      </w:r>
      <w:r w:rsidR="00217B99">
        <w:t>17.11)</w:t>
      </w:r>
      <w:r w:rsidR="000962A1">
        <w:t xml:space="preserve"> and the 400</w:t>
      </w:r>
      <w:r w:rsidR="00217B99">
        <w:t xml:space="preserve"> (1</w:t>
      </w:r>
      <w:r w:rsidR="00217B99" w:rsidRPr="00217B99">
        <w:rPr>
          <w:vertAlign w:val="superscript"/>
        </w:rPr>
        <w:t>st</w:t>
      </w:r>
      <w:r w:rsidR="00217B99">
        <w:t xml:space="preserve"> place in 1:03.35).</w:t>
      </w:r>
      <w:r>
        <w:t xml:space="preserve"> She has now hit </w:t>
      </w:r>
      <w:r w:rsidR="00217B99">
        <w:t xml:space="preserve">the </w:t>
      </w:r>
      <w:r>
        <w:t>qualifying standard in 3 individual events that are included in the heptathlon.</w:t>
      </w:r>
      <w:r w:rsidRPr="00BE71C8">
        <w:t xml:space="preserve"> </w:t>
      </w:r>
      <w:r>
        <w:t xml:space="preserve">Both Mitchell and Dankenbrink are </w:t>
      </w:r>
      <w:r w:rsidR="00C14C99">
        <w:t xml:space="preserve">part of the women’s 4x100 relay, along with Denise Davis and Kristine Trujillo, </w:t>
      </w:r>
      <w:r>
        <w:t>that improved upon their</w:t>
      </w:r>
      <w:r w:rsidR="00C14C99">
        <w:t xml:space="preserve"> qualifying time from last meet with a 54.33.</w:t>
      </w:r>
    </w:p>
    <w:p w:rsidR="002E5B25" w:rsidRDefault="002E5B25">
      <w:r>
        <w:t>Suffolk’s next meet is Saturday, March 31, 2012</w:t>
      </w:r>
      <w:r w:rsidR="009761F5">
        <w:t>,</w:t>
      </w:r>
      <w:r>
        <w:t xml:space="preserve"> at</w:t>
      </w:r>
      <w:r w:rsidR="009761F5">
        <w:t xml:space="preserve"> the West Point Dick Shea Open.</w:t>
      </w:r>
    </w:p>
    <w:sectPr w:rsidR="002E5B25" w:rsidSect="006773A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962A1"/>
    <w:rsid w:val="000962A1"/>
    <w:rsid w:val="001A56A9"/>
    <w:rsid w:val="00200DC7"/>
    <w:rsid w:val="00204766"/>
    <w:rsid w:val="00217B99"/>
    <w:rsid w:val="002255B2"/>
    <w:rsid w:val="002852BF"/>
    <w:rsid w:val="002E5B25"/>
    <w:rsid w:val="003F65A4"/>
    <w:rsid w:val="00403AC0"/>
    <w:rsid w:val="00425609"/>
    <w:rsid w:val="004C0CED"/>
    <w:rsid w:val="006773A6"/>
    <w:rsid w:val="009761F5"/>
    <w:rsid w:val="009A1A06"/>
    <w:rsid w:val="00A922B6"/>
    <w:rsid w:val="00BD431F"/>
    <w:rsid w:val="00BE71C8"/>
    <w:rsid w:val="00C14C99"/>
    <w:rsid w:val="00C7136B"/>
    <w:rsid w:val="00C82C75"/>
    <w:rsid w:val="00CC3B2F"/>
    <w:rsid w:val="00EE5C1A"/>
    <w:rsid w:val="00F602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73A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225</Words>
  <Characters>1288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FTEI</Company>
  <LinksUpToDate>false</LinksUpToDate>
  <CharactersWithSpaces>1510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lbiscardi</dc:creator>
  <cp:lastModifiedBy>frenchm</cp:lastModifiedBy>
  <cp:revision>2</cp:revision>
  <dcterms:created xsi:type="dcterms:W3CDTF">2012-03-30T02:49:00Z</dcterms:created>
  <dcterms:modified xsi:type="dcterms:W3CDTF">2012-03-30T02:49:00Z</dcterms:modified>
</cp:coreProperties>
</file>